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D3208" w14:textId="2891BF4D" w:rsidR="00F119AC" w:rsidRPr="00A946E4" w:rsidRDefault="00BF7E9F">
      <w:pPr>
        <w:rPr>
          <w:b/>
          <w:bCs/>
          <w:sz w:val="28"/>
          <w:szCs w:val="28"/>
          <w:u w:val="single"/>
          <w:lang w:val="en-US"/>
        </w:rPr>
      </w:pPr>
      <w:bookmarkStart w:id="0" w:name="_GoBack"/>
      <w:bookmarkEnd w:id="0"/>
      <w:r>
        <w:rPr>
          <w:b/>
          <w:bCs/>
          <w:sz w:val="28"/>
          <w:szCs w:val="28"/>
          <w:u w:val="single"/>
          <w:lang w:val="en-US"/>
        </w:rPr>
        <w:t>What we do:</w:t>
      </w:r>
    </w:p>
    <w:p w14:paraId="58169A3A" w14:textId="3C29455C" w:rsidR="00C029DE" w:rsidRDefault="00C029DE" w:rsidP="008C12D9">
      <w:pPr>
        <w:pStyle w:val="ListParagraph"/>
        <w:numPr>
          <w:ilvl w:val="0"/>
          <w:numId w:val="1"/>
        </w:numPr>
        <w:ind w:left="360"/>
        <w:rPr>
          <w:lang w:val="en-US"/>
        </w:rPr>
      </w:pPr>
      <w:r>
        <w:rPr>
          <w:lang w:val="en-US"/>
        </w:rPr>
        <w:t>Work with technologies of all kinds in a variety of markets</w:t>
      </w:r>
    </w:p>
    <w:p w14:paraId="16569EC2" w14:textId="7CB6E9A7" w:rsidR="00C029DE" w:rsidRDefault="00C029DE" w:rsidP="00C029DE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Home theater</w:t>
      </w:r>
    </w:p>
    <w:p w14:paraId="102EA0C9" w14:textId="05560242" w:rsidR="00C029DE" w:rsidRDefault="00C029DE" w:rsidP="00C029DE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Home Audio</w:t>
      </w:r>
    </w:p>
    <w:p w14:paraId="4FA16109" w14:textId="07BFDD2D" w:rsidR="00C029DE" w:rsidRDefault="00C029DE" w:rsidP="00C029DE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Corporate conference rooms, training rooms, collaboration spaces</w:t>
      </w:r>
    </w:p>
    <w:p w14:paraId="6694B9D9" w14:textId="5659E736" w:rsidR="002E3DA1" w:rsidRDefault="002E3DA1" w:rsidP="00C029DE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Hardware repair and service</w:t>
      </w:r>
    </w:p>
    <w:p w14:paraId="5F6485C5" w14:textId="1341A2FE" w:rsidR="00877CBF" w:rsidRPr="008C12D9" w:rsidRDefault="00CE42AF" w:rsidP="008C12D9">
      <w:pPr>
        <w:pStyle w:val="ListParagraph"/>
        <w:numPr>
          <w:ilvl w:val="0"/>
          <w:numId w:val="1"/>
        </w:numPr>
        <w:ind w:left="360"/>
        <w:rPr>
          <w:lang w:val="en-US"/>
        </w:rPr>
      </w:pPr>
      <w:r w:rsidRPr="008C12D9">
        <w:rPr>
          <w:lang w:val="en-US"/>
        </w:rPr>
        <w:t xml:space="preserve">Audio Visual </w:t>
      </w:r>
      <w:r w:rsidR="00877CBF" w:rsidRPr="008C12D9">
        <w:rPr>
          <w:lang w:val="en-US"/>
        </w:rPr>
        <w:t>System Design</w:t>
      </w:r>
    </w:p>
    <w:p w14:paraId="677C7591" w14:textId="026D9F73" w:rsidR="008C12D9" w:rsidRPr="008C12D9" w:rsidRDefault="008C12D9" w:rsidP="008C12D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8C12D9">
        <w:rPr>
          <w:lang w:val="en-US"/>
        </w:rPr>
        <w:t>Collaborative / Modern Workspaces</w:t>
      </w:r>
    </w:p>
    <w:p w14:paraId="2CB71F55" w14:textId="77777777" w:rsidR="008C12D9" w:rsidRPr="008C12D9" w:rsidRDefault="008C12D9" w:rsidP="008C12D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8C12D9">
        <w:rPr>
          <w:lang w:val="en-US"/>
        </w:rPr>
        <w:t>Remote Management</w:t>
      </w:r>
    </w:p>
    <w:p w14:paraId="15303D91" w14:textId="5B2F10F1" w:rsidR="008C12D9" w:rsidRPr="00FD39A8" w:rsidRDefault="008C12D9" w:rsidP="00FD39A8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8C12D9">
        <w:rPr>
          <w:lang w:val="en-US"/>
        </w:rPr>
        <w:t>UC&amp;C – Unified Communication and Collaboration</w:t>
      </w:r>
    </w:p>
    <w:p w14:paraId="0FC4082A" w14:textId="77777777" w:rsidR="007A5046" w:rsidRDefault="008C12D9" w:rsidP="007A5046">
      <w:pPr>
        <w:pStyle w:val="ListParagraph"/>
        <w:numPr>
          <w:ilvl w:val="0"/>
          <w:numId w:val="1"/>
        </w:numPr>
        <w:ind w:left="360"/>
        <w:rPr>
          <w:lang w:val="en-US"/>
        </w:rPr>
      </w:pPr>
      <w:r w:rsidRPr="008C12D9">
        <w:rPr>
          <w:lang w:val="en-US"/>
        </w:rPr>
        <w:t>Audio Visual System Installation</w:t>
      </w:r>
    </w:p>
    <w:p w14:paraId="3916FB87" w14:textId="4F1C67B9" w:rsidR="00FD39A8" w:rsidRPr="007A5046" w:rsidRDefault="008C12D9" w:rsidP="007A5046">
      <w:pPr>
        <w:pStyle w:val="ListParagraph"/>
        <w:numPr>
          <w:ilvl w:val="0"/>
          <w:numId w:val="1"/>
        </w:numPr>
        <w:rPr>
          <w:lang w:val="en-US"/>
        </w:rPr>
      </w:pPr>
      <w:r w:rsidRPr="007A5046">
        <w:rPr>
          <w:lang w:val="en-US"/>
        </w:rPr>
        <w:t>Conference Room</w:t>
      </w:r>
      <w:r w:rsidR="00FD39A8" w:rsidRPr="007A5046">
        <w:rPr>
          <w:lang w:val="en-US"/>
        </w:rPr>
        <w:t>s</w:t>
      </w:r>
    </w:p>
    <w:p w14:paraId="21C1AF89" w14:textId="2E882C44" w:rsidR="00BC7689" w:rsidRPr="00FD39A8" w:rsidRDefault="00BC7689" w:rsidP="008C12D9">
      <w:pPr>
        <w:pStyle w:val="ListParagraph"/>
        <w:numPr>
          <w:ilvl w:val="0"/>
          <w:numId w:val="1"/>
        </w:numPr>
        <w:ind w:left="360"/>
        <w:rPr>
          <w:lang w:val="en-US"/>
        </w:rPr>
      </w:pPr>
      <w:r w:rsidRPr="00FD39A8">
        <w:rPr>
          <w:lang w:val="en-US"/>
        </w:rPr>
        <w:t>Existing conference room system assessment / analysis</w:t>
      </w:r>
      <w:r w:rsidR="00CE42AF" w:rsidRPr="00FD39A8">
        <w:rPr>
          <w:lang w:val="en-US"/>
        </w:rPr>
        <w:t xml:space="preserve"> (Repurposing </w:t>
      </w:r>
      <w:r w:rsidR="00F00162" w:rsidRPr="00FD39A8">
        <w:rPr>
          <w:lang w:val="en-US"/>
        </w:rPr>
        <w:t xml:space="preserve">and modernizing older </w:t>
      </w:r>
      <w:r w:rsidR="00CE42AF" w:rsidRPr="00FD39A8">
        <w:rPr>
          <w:lang w:val="en-US"/>
        </w:rPr>
        <w:t>technology</w:t>
      </w:r>
      <w:r w:rsidR="00F00162" w:rsidRPr="00FD39A8">
        <w:rPr>
          <w:lang w:val="en-US"/>
        </w:rPr>
        <w:t>)</w:t>
      </w:r>
    </w:p>
    <w:p w14:paraId="16EF38C1" w14:textId="24EED4A8" w:rsidR="00BC7689" w:rsidRDefault="00D13984" w:rsidP="008C12D9">
      <w:pPr>
        <w:pStyle w:val="ListParagraph"/>
        <w:numPr>
          <w:ilvl w:val="0"/>
          <w:numId w:val="1"/>
        </w:numPr>
        <w:ind w:left="360"/>
        <w:rPr>
          <w:lang w:val="en-US"/>
        </w:rPr>
      </w:pPr>
      <w:r w:rsidRPr="008C12D9">
        <w:rPr>
          <w:lang w:val="en-US"/>
        </w:rPr>
        <w:t>Audio Visual Expert</w:t>
      </w:r>
      <w:r w:rsidR="00C029DE">
        <w:rPr>
          <w:lang w:val="en-US"/>
        </w:rPr>
        <w:t>s</w:t>
      </w:r>
    </w:p>
    <w:p w14:paraId="7960FDFB" w14:textId="3CB8A93F" w:rsidR="00C029DE" w:rsidRPr="008C12D9" w:rsidRDefault="00C029DE" w:rsidP="002E3DA1">
      <w:pPr>
        <w:pStyle w:val="ListParagraph"/>
        <w:ind w:left="360"/>
        <w:rPr>
          <w:lang w:val="en-US"/>
        </w:rPr>
      </w:pPr>
    </w:p>
    <w:p w14:paraId="625C7EF6" w14:textId="4C33F909" w:rsidR="00D13984" w:rsidRDefault="00D13984">
      <w:pPr>
        <w:rPr>
          <w:lang w:val="en-US"/>
        </w:rPr>
      </w:pPr>
      <w:r>
        <w:rPr>
          <w:lang w:val="en-US"/>
        </w:rPr>
        <w:t>Consulting</w:t>
      </w:r>
    </w:p>
    <w:p w14:paraId="1E60002B" w14:textId="280308BD" w:rsidR="00E95D8C" w:rsidRDefault="00E95D8C" w:rsidP="00E95D8C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>Market / Sector:</w:t>
      </w:r>
    </w:p>
    <w:p w14:paraId="53CE431F" w14:textId="77777777" w:rsidR="00E95D8C" w:rsidRDefault="00E95D8C" w:rsidP="00E95D8C">
      <w:pPr>
        <w:rPr>
          <w:lang w:val="en-US"/>
        </w:rPr>
      </w:pPr>
      <w:r>
        <w:rPr>
          <w:lang w:val="en-US"/>
        </w:rPr>
        <w:t>Hi-Tech</w:t>
      </w:r>
    </w:p>
    <w:p w14:paraId="2AF1DD72" w14:textId="77777777" w:rsidR="00E95D8C" w:rsidRDefault="00E95D8C" w:rsidP="00E95D8C">
      <w:pPr>
        <w:rPr>
          <w:lang w:val="en-US"/>
        </w:rPr>
      </w:pPr>
      <w:r>
        <w:rPr>
          <w:lang w:val="en-US"/>
        </w:rPr>
        <w:t>Audio Visual</w:t>
      </w:r>
    </w:p>
    <w:p w14:paraId="1BC92872" w14:textId="77777777" w:rsidR="00E95D8C" w:rsidRDefault="00E95D8C" w:rsidP="00E95D8C">
      <w:pPr>
        <w:rPr>
          <w:lang w:val="en-US"/>
        </w:rPr>
      </w:pPr>
      <w:r>
        <w:rPr>
          <w:lang w:val="en-US"/>
        </w:rPr>
        <w:t>Video Conferencing</w:t>
      </w:r>
    </w:p>
    <w:p w14:paraId="0F216294" w14:textId="77777777" w:rsidR="00E95D8C" w:rsidRDefault="00E95D8C" w:rsidP="00E95D8C">
      <w:pPr>
        <w:rPr>
          <w:lang w:val="en-US"/>
        </w:rPr>
      </w:pPr>
      <w:r>
        <w:rPr>
          <w:lang w:val="en-US"/>
        </w:rPr>
        <w:t>Collaboration</w:t>
      </w:r>
    </w:p>
    <w:p w14:paraId="17730AE9" w14:textId="137E079E" w:rsidR="00E95D8C" w:rsidRDefault="004B6CD8" w:rsidP="00E95D8C">
      <w:pPr>
        <w:rPr>
          <w:lang w:val="en-US"/>
        </w:rPr>
      </w:pPr>
      <w:r w:rsidRPr="004B6CD8">
        <w:rPr>
          <w:lang w:val="en-US"/>
        </w:rPr>
        <w:t>Conference room</w:t>
      </w:r>
    </w:p>
    <w:p w14:paraId="505CB779" w14:textId="6D2552B6" w:rsidR="004B6CD8" w:rsidRPr="004B6CD8" w:rsidRDefault="004B6CD8" w:rsidP="00E95D8C">
      <w:pPr>
        <w:rPr>
          <w:lang w:val="en-US"/>
        </w:rPr>
      </w:pPr>
      <w:r w:rsidRPr="004B6CD8">
        <w:rPr>
          <w:lang w:val="en-US"/>
        </w:rPr>
        <w:t>Boardroom</w:t>
      </w:r>
    </w:p>
    <w:p w14:paraId="4BE3053B" w14:textId="45EFA87D" w:rsidR="004B6CD8" w:rsidRPr="004B6CD8" w:rsidRDefault="004B6CD8" w:rsidP="00E95D8C">
      <w:pPr>
        <w:rPr>
          <w:lang w:val="en-US"/>
        </w:rPr>
      </w:pPr>
      <w:r w:rsidRPr="004B6CD8">
        <w:rPr>
          <w:lang w:val="en-US"/>
        </w:rPr>
        <w:t>Theater</w:t>
      </w:r>
    </w:p>
    <w:p w14:paraId="161F98E8" w14:textId="4A7060AE" w:rsidR="004B6CD8" w:rsidRPr="004B6CD8" w:rsidRDefault="004B6CD8" w:rsidP="00E95D8C">
      <w:pPr>
        <w:rPr>
          <w:lang w:val="en-US"/>
        </w:rPr>
      </w:pPr>
      <w:r w:rsidRPr="004B6CD8">
        <w:rPr>
          <w:lang w:val="en-US"/>
        </w:rPr>
        <w:t>Hall</w:t>
      </w:r>
    </w:p>
    <w:p w14:paraId="7245B89F" w14:textId="389B1916" w:rsidR="00D14D70" w:rsidRPr="00A51A8B" w:rsidRDefault="00A51A8B" w:rsidP="00E95D8C">
      <w:pPr>
        <w:rPr>
          <w:lang w:val="en-US"/>
        </w:rPr>
      </w:pPr>
      <w:r w:rsidRPr="00A51A8B">
        <w:rPr>
          <w:lang w:val="en-US"/>
        </w:rPr>
        <w:t>Corporate</w:t>
      </w:r>
    </w:p>
    <w:p w14:paraId="311E37FC" w14:textId="592AECC4" w:rsidR="00A51A8B" w:rsidRPr="00A51A8B" w:rsidRDefault="00A51A8B" w:rsidP="00E95D8C">
      <w:pPr>
        <w:rPr>
          <w:lang w:val="en-US"/>
        </w:rPr>
      </w:pPr>
      <w:r w:rsidRPr="00A51A8B">
        <w:rPr>
          <w:lang w:val="en-US"/>
        </w:rPr>
        <w:t>Education</w:t>
      </w:r>
    </w:p>
    <w:p w14:paraId="6583169E" w14:textId="77777777" w:rsidR="00D14D70" w:rsidRDefault="00D14D70" w:rsidP="00E95D8C">
      <w:pPr>
        <w:rPr>
          <w:b/>
          <w:bCs/>
          <w:sz w:val="28"/>
          <w:szCs w:val="28"/>
          <w:u w:val="single"/>
          <w:lang w:val="en-US"/>
        </w:rPr>
      </w:pPr>
    </w:p>
    <w:p w14:paraId="5D9D335E" w14:textId="77C8982E" w:rsidR="00E95D8C" w:rsidRDefault="00DF2E3C" w:rsidP="00E95D8C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>Key-Phrases:</w:t>
      </w:r>
    </w:p>
    <w:p w14:paraId="2DF76645" w14:textId="293861A5" w:rsidR="00DF2E3C" w:rsidRDefault="00D14D70" w:rsidP="00E95D8C">
      <w:pPr>
        <w:rPr>
          <w:lang w:val="en-US"/>
        </w:rPr>
      </w:pPr>
      <w:r w:rsidRPr="00D14D70">
        <w:rPr>
          <w:lang w:val="en-US"/>
        </w:rPr>
        <w:t>Cutting edge</w:t>
      </w:r>
    </w:p>
    <w:p w14:paraId="7306B308" w14:textId="7107999E" w:rsidR="00D14D70" w:rsidRDefault="00D14D70" w:rsidP="00E95D8C">
      <w:pPr>
        <w:rPr>
          <w:lang w:val="en-US"/>
        </w:rPr>
      </w:pPr>
      <w:r>
        <w:rPr>
          <w:lang w:val="en-US"/>
        </w:rPr>
        <w:t>Revolutionary</w:t>
      </w:r>
    </w:p>
    <w:p w14:paraId="4B9D23A8" w14:textId="657AA228" w:rsidR="00D14D70" w:rsidRDefault="00A406E0" w:rsidP="00E95D8C">
      <w:pPr>
        <w:rPr>
          <w:lang w:val="en-US"/>
        </w:rPr>
      </w:pPr>
      <w:r>
        <w:rPr>
          <w:lang w:val="en-US"/>
        </w:rPr>
        <w:t>Modern</w:t>
      </w:r>
    </w:p>
    <w:p w14:paraId="2CABCB66" w14:textId="15EF412A" w:rsidR="00A406E0" w:rsidRDefault="00A406E0" w:rsidP="00E95D8C">
      <w:pPr>
        <w:rPr>
          <w:lang w:val="en-US"/>
        </w:rPr>
      </w:pPr>
      <w:r>
        <w:rPr>
          <w:lang w:val="en-US"/>
        </w:rPr>
        <w:lastRenderedPageBreak/>
        <w:t>Sleek</w:t>
      </w:r>
    </w:p>
    <w:p w14:paraId="16A3A9E6" w14:textId="4AA6E8B5" w:rsidR="000261C2" w:rsidRDefault="00447D8A" w:rsidP="00E95D8C">
      <w:pPr>
        <w:rPr>
          <w:lang w:val="en-US"/>
        </w:rPr>
      </w:pPr>
      <w:r>
        <w:rPr>
          <w:lang w:val="en-US"/>
        </w:rPr>
        <w:t xml:space="preserve">Complexity </w:t>
      </w:r>
      <w:r w:rsidR="000261C2">
        <w:rPr>
          <w:lang w:val="en-US"/>
        </w:rPr>
        <w:t>Simpl</w:t>
      </w:r>
      <w:r>
        <w:rPr>
          <w:lang w:val="en-US"/>
        </w:rPr>
        <w:t>ified</w:t>
      </w:r>
    </w:p>
    <w:p w14:paraId="47835622" w14:textId="77777777" w:rsidR="009F1319" w:rsidRDefault="009F1319" w:rsidP="009F1319">
      <w:pPr>
        <w:rPr>
          <w:lang w:val="en-US"/>
        </w:rPr>
      </w:pPr>
      <w:r>
        <w:rPr>
          <w:lang w:val="en-US"/>
        </w:rPr>
        <w:t>Client Satisfaction</w:t>
      </w:r>
    </w:p>
    <w:p w14:paraId="148C2182" w14:textId="77777777" w:rsidR="009F1319" w:rsidRDefault="009F1319" w:rsidP="009F1319">
      <w:pPr>
        <w:rPr>
          <w:lang w:val="en-US"/>
        </w:rPr>
      </w:pPr>
      <w:r>
        <w:rPr>
          <w:lang w:val="en-US"/>
        </w:rPr>
        <w:t>Customer First Mentality</w:t>
      </w:r>
    </w:p>
    <w:p w14:paraId="5EEE32D2" w14:textId="77777777" w:rsidR="009F1319" w:rsidRDefault="009F1319" w:rsidP="009F1319">
      <w:pPr>
        <w:rPr>
          <w:lang w:val="en-US"/>
        </w:rPr>
      </w:pPr>
      <w:r>
        <w:rPr>
          <w:lang w:val="en-US"/>
        </w:rPr>
        <w:t>Best-in-class service</w:t>
      </w:r>
    </w:p>
    <w:p w14:paraId="15929236" w14:textId="77777777" w:rsidR="00CE42AF" w:rsidRDefault="00CE42AF" w:rsidP="00CE42AF">
      <w:pPr>
        <w:rPr>
          <w:lang w:val="en-US"/>
        </w:rPr>
      </w:pPr>
      <w:r>
        <w:rPr>
          <w:lang w:val="en-US"/>
        </w:rPr>
        <w:t>Automated</w:t>
      </w:r>
    </w:p>
    <w:p w14:paraId="32FFDC83" w14:textId="77777777" w:rsidR="00CE42AF" w:rsidRDefault="00CE42AF" w:rsidP="00CE42AF">
      <w:pPr>
        <w:rPr>
          <w:lang w:val="en-US"/>
        </w:rPr>
      </w:pPr>
      <w:r>
        <w:rPr>
          <w:lang w:val="en-US"/>
        </w:rPr>
        <w:t>Custom</w:t>
      </w:r>
    </w:p>
    <w:p w14:paraId="1CBB5E97" w14:textId="77777777" w:rsidR="00CE42AF" w:rsidRDefault="00CE42AF" w:rsidP="00CE42AF">
      <w:pPr>
        <w:rPr>
          <w:lang w:val="en-US"/>
        </w:rPr>
      </w:pPr>
      <w:r>
        <w:rPr>
          <w:lang w:val="en-US"/>
        </w:rPr>
        <w:t>Tailor-made</w:t>
      </w:r>
    </w:p>
    <w:p w14:paraId="14EF7269" w14:textId="77777777" w:rsidR="00D14D70" w:rsidRPr="00D14D70" w:rsidRDefault="00D14D70" w:rsidP="00E95D8C">
      <w:pPr>
        <w:rPr>
          <w:lang w:val="en-US"/>
        </w:rPr>
      </w:pPr>
    </w:p>
    <w:p w14:paraId="627EFAF7" w14:textId="1D9FBD49" w:rsidR="00272B35" w:rsidRPr="00A946E4" w:rsidRDefault="00272B35" w:rsidP="00272B35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>Core Values:</w:t>
      </w:r>
    </w:p>
    <w:p w14:paraId="00864A6B" w14:textId="4773F015" w:rsidR="00CE3857" w:rsidRDefault="00A51A8B">
      <w:pPr>
        <w:rPr>
          <w:lang w:val="en-US"/>
        </w:rPr>
      </w:pPr>
      <w:r>
        <w:rPr>
          <w:lang w:val="en-US"/>
        </w:rPr>
        <w:t>Simplicity</w:t>
      </w:r>
    </w:p>
    <w:p w14:paraId="45CE2CFF" w14:textId="31823FA4" w:rsidR="00A51A8B" w:rsidRDefault="00A51A8B">
      <w:pPr>
        <w:rPr>
          <w:lang w:val="en-US"/>
        </w:rPr>
      </w:pPr>
      <w:r>
        <w:rPr>
          <w:lang w:val="en-US"/>
        </w:rPr>
        <w:t>Honesty</w:t>
      </w:r>
    </w:p>
    <w:p w14:paraId="6CD04686" w14:textId="65B5ECD5" w:rsidR="00A51A8B" w:rsidRDefault="00A51A8B">
      <w:pPr>
        <w:rPr>
          <w:lang w:val="en-US"/>
        </w:rPr>
      </w:pPr>
      <w:r>
        <w:rPr>
          <w:lang w:val="en-US"/>
        </w:rPr>
        <w:t>Integrity</w:t>
      </w:r>
    </w:p>
    <w:p w14:paraId="0F4B851E" w14:textId="1BE5EAC8" w:rsidR="00A51A8B" w:rsidRPr="00131697" w:rsidRDefault="0063753B">
      <w:pPr>
        <w:rPr>
          <w:lang w:val="en-US"/>
        </w:rPr>
      </w:pPr>
      <w:r>
        <w:rPr>
          <w:lang w:val="en-US"/>
        </w:rPr>
        <w:t>Customer-first mentality</w:t>
      </w:r>
    </w:p>
    <w:sectPr w:rsidR="00A51A8B" w:rsidRPr="001316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366B3"/>
    <w:multiLevelType w:val="hybridMultilevel"/>
    <w:tmpl w:val="48C2A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97"/>
    <w:rsid w:val="000261C2"/>
    <w:rsid w:val="000776ED"/>
    <w:rsid w:val="00080A0B"/>
    <w:rsid w:val="0009095A"/>
    <w:rsid w:val="00131697"/>
    <w:rsid w:val="00154797"/>
    <w:rsid w:val="001A7B74"/>
    <w:rsid w:val="00272B35"/>
    <w:rsid w:val="002B21DF"/>
    <w:rsid w:val="002E3DA1"/>
    <w:rsid w:val="00305A6E"/>
    <w:rsid w:val="00313C6A"/>
    <w:rsid w:val="0031632E"/>
    <w:rsid w:val="003927B2"/>
    <w:rsid w:val="00402227"/>
    <w:rsid w:val="00410B49"/>
    <w:rsid w:val="004159A1"/>
    <w:rsid w:val="00447D8A"/>
    <w:rsid w:val="0047747D"/>
    <w:rsid w:val="00490889"/>
    <w:rsid w:val="004B6CD8"/>
    <w:rsid w:val="00542818"/>
    <w:rsid w:val="00586192"/>
    <w:rsid w:val="00587A8B"/>
    <w:rsid w:val="005D4363"/>
    <w:rsid w:val="005F0488"/>
    <w:rsid w:val="00605688"/>
    <w:rsid w:val="0063753B"/>
    <w:rsid w:val="00651F65"/>
    <w:rsid w:val="00740789"/>
    <w:rsid w:val="00767487"/>
    <w:rsid w:val="007676F5"/>
    <w:rsid w:val="007A5046"/>
    <w:rsid w:val="007B1117"/>
    <w:rsid w:val="007D360B"/>
    <w:rsid w:val="00877CBF"/>
    <w:rsid w:val="008C12D9"/>
    <w:rsid w:val="009A2C3D"/>
    <w:rsid w:val="009A5017"/>
    <w:rsid w:val="009D44D4"/>
    <w:rsid w:val="009E64D6"/>
    <w:rsid w:val="009F1319"/>
    <w:rsid w:val="00A11322"/>
    <w:rsid w:val="00A24DFB"/>
    <w:rsid w:val="00A406E0"/>
    <w:rsid w:val="00A50C56"/>
    <w:rsid w:val="00A51A8B"/>
    <w:rsid w:val="00A946E4"/>
    <w:rsid w:val="00A951BC"/>
    <w:rsid w:val="00B1522A"/>
    <w:rsid w:val="00B3368B"/>
    <w:rsid w:val="00BC7689"/>
    <w:rsid w:val="00BF7E9F"/>
    <w:rsid w:val="00C029DE"/>
    <w:rsid w:val="00C15E4B"/>
    <w:rsid w:val="00C46C38"/>
    <w:rsid w:val="00C6090B"/>
    <w:rsid w:val="00CE3857"/>
    <w:rsid w:val="00CE42AF"/>
    <w:rsid w:val="00D13984"/>
    <w:rsid w:val="00D14D70"/>
    <w:rsid w:val="00D16EF5"/>
    <w:rsid w:val="00D4720C"/>
    <w:rsid w:val="00DF2E3C"/>
    <w:rsid w:val="00E95D8C"/>
    <w:rsid w:val="00F00162"/>
    <w:rsid w:val="00F119AC"/>
    <w:rsid w:val="00F17700"/>
    <w:rsid w:val="00F60C26"/>
    <w:rsid w:val="00FD39A8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5C041"/>
  <w15:chartTrackingRefBased/>
  <w15:docId w15:val="{E6589294-14AE-42D2-A2E6-41C0857B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Jordo Walsh</dc:creator>
  <cp:keywords/>
  <dc:description/>
  <cp:lastModifiedBy>Jordo Walsh</cp:lastModifiedBy>
  <cp:revision>2</cp:revision>
  <dcterms:created xsi:type="dcterms:W3CDTF">2020-03-14T19:49:00Z</dcterms:created>
  <dcterms:modified xsi:type="dcterms:W3CDTF">2020-03-14T19:49:00Z</dcterms:modified>
</cp:coreProperties>
</file>